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1吃水不忘挖井人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1.认识“吃、忘、井”等13个生字和心字底、广字头2个偏旁；会写“吃、叫、主”等7个生字和“横折弯”1个笔画。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2.正确朗读课文，积累词语。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3.找出文中明显的信息，体会乡亲们的情感。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重点：识字写字，朗读课文，积累词语；找出文中明显的信息。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难点：初步懂得饮水思源的道理，感受毛主席关心人民群众的高贵品质。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1.会认13个生字，会写2个生字。认识偏旁“、”和笔画“”。（重点）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2.正确朗读课文，积累词语。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1.出示毛主席画像，简单介绍人物。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2.揭题：毛主席一生做过许多感人的事，今天我们就来学习其中的一个故事。（板书课题，齐读课题）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3.简单解释题目意思，并出示“井”的图片，帮助学生了解“井”对农村生活的重要性，为理解下文作铺垫。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二、初读课文，学习字词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1.学生借助拼音自读课文，要求读准字音。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2.利用生字卡片认读生字，多种方式认读。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3.朗读课文，标自然段。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4.指名分段朗读，检查朗读情况。注意“井”是后鼻音，“亲”是前鼻音。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正音：“吃水”“村子”“主席”“乡亲”等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.齐读课文，要求读得正确、流利。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三、品读课文，理解第1自然段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1.自由读这一自然段，边读边画出表示地点的词语。（</w:t>
      </w:r>
      <w:r>
        <w:rPr>
          <w:rFonts w:hint="eastAsia" w:ascii="楷体" w:hAnsi="楷体" w:eastAsia="楷体" w:cs="楷体"/>
          <w:sz w:val="24"/>
          <w:szCs w:val="24"/>
        </w:rPr>
        <w:t>“瑞金”“沙洲坝”“江西”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2.指名读，全班齐读。说一说你知道了哪些信息。（</w:t>
      </w:r>
      <w:r>
        <w:rPr>
          <w:rFonts w:hint="eastAsia" w:ascii="楷体" w:hAnsi="楷体" w:eastAsia="楷体" w:cs="楷体"/>
          <w:sz w:val="24"/>
          <w:szCs w:val="24"/>
        </w:rPr>
        <w:t>毛主席在江西瑞金城外的沙洲坝住过。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3.教师介绍背景，学生细听，提示学生带着问题继续学习第2自然段。（</w:t>
      </w:r>
      <w:r>
        <w:rPr>
          <w:rFonts w:hint="eastAsia" w:ascii="楷体" w:hAnsi="楷体" w:eastAsia="楷体" w:cs="楷体"/>
          <w:sz w:val="24"/>
          <w:szCs w:val="24"/>
        </w:rPr>
        <w:t>问题：沙洲坝是个什么地方？那里的人民遇到了什么困难？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4.对比学写生字“吃、叫”。（</w:t>
      </w:r>
      <w:r>
        <w:rPr>
          <w:rFonts w:hint="eastAsia" w:ascii="楷体" w:hAnsi="楷体" w:eastAsia="楷体" w:cs="楷体"/>
          <w:sz w:val="24"/>
          <w:szCs w:val="24"/>
        </w:rPr>
        <w:t>口字旁，左右结构，“吃”的右边是“乞”不是“气”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tabs>
          <w:tab w:val="center" w:pos="48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四、读想结合，理解第2自然段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1.指名读第2自然段，数数有几句话。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2.毛主席在沙洲坝住的时候，那儿的人民遇到了什么困难？从哪句话可以看出来？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（1）从“很远”这个词可以看出什么？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（2）想象一下，没有水吃，乡亲们会有哪些困难？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（3）毛主席会怎么想呢？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3.那么毛主席是怎样做的？读第二句讲一讲。（</w:t>
      </w:r>
      <w:r>
        <w:rPr>
          <w:rFonts w:hint="eastAsia" w:ascii="楷体" w:hAnsi="楷体" w:eastAsia="楷体" w:cs="楷体"/>
          <w:sz w:val="24"/>
          <w:szCs w:val="24"/>
        </w:rPr>
        <w:t>毛主席就带领战士和乡亲们挖了一口井。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（1）想一想：“带领”是怎么表现的？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（2）想一想：挖井时会遇到哪些困难？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4.学生自由回答：为什么毛主席要带领战士和乡亲们挖井？说明他是一个什么样的人？（</w:t>
      </w:r>
      <w:r>
        <w:rPr>
          <w:rFonts w:hint="eastAsia" w:ascii="楷体" w:hAnsi="楷体" w:eastAsia="楷体" w:cs="楷体"/>
          <w:sz w:val="24"/>
          <w:szCs w:val="24"/>
        </w:rPr>
        <w:t>处处为人民着想，为人民群众解除疾苦。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（1）（出示图片）师：看图，这就是水井挖好之后，人们终于能喝上清凉、甘甜的水时激动的场面。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（2）毛主席和乡亲们在干什么？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（3）想象他们之间说了什么？（练习对话）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1.会写5个生字，会写“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”1个笔画。（重点）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2.能找出文中明显的信息，体会乡亲们的情感。（难点）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一、童谣导入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师：在当时的沙洲坝，流传着这样的歌谣:“沙洲坝，沙洲坝，三天不下雨，无水洗手帕。”请大家读一遍，说说你的理解。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在这样艰苦的条件下，毛主席为乡亲们解决了困难。他这样关心人民，那么沙洲坝的乡亲们又是怎样做的?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二、学习第3自然段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师：村里有了井，给乡亲们的生活带来了很大的便利，他们念念不忘毛主席的恩情，就在井旁边立了一块石碑。（出示课文插图）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大家看看石碑上刻了些什么？有哪些我们会认的汉字？教师范读石碑上的字。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１.学生自由轻声读，指名读。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２.出示“</w:t>
      </w:r>
      <w:r>
        <w:rPr>
          <w:rFonts w:hint="eastAsia" w:ascii="楷体" w:hAnsi="楷体" w:eastAsia="楷体" w:cs="楷体"/>
          <w:sz w:val="24"/>
          <w:szCs w:val="24"/>
        </w:rPr>
        <w:t>吃水不忘挖井人，时刻想念毛主席</w:t>
      </w:r>
      <w:r>
        <w:rPr>
          <w:rFonts w:hint="eastAsia" w:ascii="宋体" w:hAnsi="宋体" w:eastAsia="宋体" w:cs="宋体"/>
          <w:sz w:val="24"/>
          <w:szCs w:val="24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（1）乡亲们什么时候会想念毛主席？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（2）是啊，虽然毛主席已经离开了这里，可是，沙洲坝的乡亲们却不曾忘记他，经常想着他，希望再见到他。课文中哪两个词写出了乡亲们的心情？（</w:t>
      </w:r>
      <w:r>
        <w:rPr>
          <w:rFonts w:hint="eastAsia" w:ascii="楷体" w:hAnsi="楷体" w:eastAsia="楷体" w:cs="楷体"/>
          <w:sz w:val="24"/>
          <w:szCs w:val="24"/>
        </w:rPr>
        <w:t>“不忘”“想念”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（3）在你的生活中，都有哪些人关心着你的成长，无私地帮助过你？你会忘记他们吗？为什么？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小结：我们要心怀感恩，永远记住那些为了我们的幸福而无私奉献的人，也不要忘记我们身边那些关心、帮助过自己的人。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３.指导朗读。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重点指导学生读出对毛主席的崇敬、怀念之情。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三、整体感知，朗读回顾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1.有感情地朗读课文。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2.“吃水不忘挖井人”中的“挖井人”是谁？井是挖给谁用的？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3.课文讲了一件什么事？（</w:t>
      </w:r>
      <w:r>
        <w:rPr>
          <w:rFonts w:hint="eastAsia" w:ascii="楷体" w:hAnsi="楷体" w:eastAsia="楷体" w:cs="楷体"/>
          <w:sz w:val="24"/>
          <w:szCs w:val="24"/>
        </w:rPr>
        <w:t>鼓励学生完整表达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4.开展朗读挑战赛。（</w:t>
      </w:r>
      <w:r>
        <w:rPr>
          <w:rFonts w:hint="eastAsia" w:ascii="楷体" w:hAnsi="楷体" w:eastAsia="楷体" w:cs="楷体"/>
          <w:sz w:val="24"/>
          <w:szCs w:val="24"/>
        </w:rPr>
        <w:t>可以同桌进行，也可以小组进行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四、学习生字，指导书写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1.指名读生字，复习读音，教师正音。（课件出示生字及注音）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2.分类学习生字：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“江”和“没”都是三点水，左右结构，学习横折弯“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”这一笔画。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“主”和“住”都有相同的部件“主”。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3.指导学生用加偏旁、组词的方法识记生字。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4.重点教写“以”，左右结构、竖要直、提要稍长，保持字的平衡。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5.教师指导读背“读一读，记一记”中的词语。试着用这些词语说句子。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五、课堂小结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学生说一说学习课文后的感受。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1吃水不忘挖井人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瑞金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沙洲坝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江西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吃水不忘挖井人，时刻想念毛主席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教学中，我利用图片资料来介绍毛主席，让学生加深印象。在学习生字时，我利用卡片，加深学生的印象。结合学生生活实际让他们更深刻地理解“吃水不忘挖井人”这句俗语的意思，懂得心存感恩的道理。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4097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A77156"/>
    <w:rsid w:val="0E516DBF"/>
    <w:rsid w:val="1D207E5B"/>
    <w:rsid w:val="27261226"/>
    <w:rsid w:val="282E6C49"/>
    <w:rsid w:val="2B4F55AB"/>
    <w:rsid w:val="362A326A"/>
    <w:rsid w:val="40DD295F"/>
    <w:rsid w:val="49387933"/>
    <w:rsid w:val="510F0610"/>
    <w:rsid w:val="55466CA9"/>
    <w:rsid w:val="5B52390B"/>
    <w:rsid w:val="5BA77156"/>
    <w:rsid w:val="5F030AC6"/>
    <w:rsid w:val="69D30CCF"/>
    <w:rsid w:val="7A6C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2020-11-06T08:54:00Z</dcterms:created>
  <dc:creator>Administrator</dc:creator>
  <cp:lastModifiedBy>Administrator</cp:lastModifiedBy>
  <dcterms:modified xsi:type="dcterms:W3CDTF">2020-11-12T04:13:51Z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